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753" w14:textId="77777777" w:rsidR="00074314" w:rsidRDefault="00074314" w:rsidP="00074314">
      <w:pPr>
        <w:ind w:left="-709"/>
      </w:pPr>
    </w:p>
    <w:p w14:paraId="302FE495" w14:textId="77777777" w:rsidR="00C234C8" w:rsidRDefault="00C234C8" w:rsidP="00F31676">
      <w:pPr>
        <w:spacing w:after="0"/>
      </w:pPr>
    </w:p>
    <w:p w14:paraId="38610245" w14:textId="77777777" w:rsidR="00356E11" w:rsidRDefault="00356E11" w:rsidP="00F31676">
      <w:pPr>
        <w:spacing w:after="0"/>
        <w:rPr>
          <w:sz w:val="20"/>
          <w:szCs w:val="20"/>
        </w:rPr>
      </w:pPr>
    </w:p>
    <w:p w14:paraId="7CA0D83F" w14:textId="5583A751" w:rsidR="00074314" w:rsidRPr="005E04FC" w:rsidRDefault="00855439" w:rsidP="00F31676">
      <w:pPr>
        <w:spacing w:after="0"/>
        <w:rPr>
          <w:sz w:val="20"/>
          <w:szCs w:val="20"/>
        </w:rPr>
      </w:pPr>
      <w:r>
        <w:rPr>
          <w:sz w:val="20"/>
          <w:szCs w:val="20"/>
        </w:rPr>
        <w:t>July 20</w:t>
      </w:r>
      <w:r w:rsidR="00CC57FF">
        <w:rPr>
          <w:sz w:val="20"/>
          <w:szCs w:val="20"/>
        </w:rPr>
        <w:t>22</w:t>
      </w:r>
    </w:p>
    <w:p w14:paraId="4194D828" w14:textId="77777777" w:rsidR="00074314" w:rsidRPr="005E04FC" w:rsidRDefault="00074314" w:rsidP="00F31676">
      <w:pPr>
        <w:spacing w:after="0"/>
        <w:rPr>
          <w:sz w:val="10"/>
          <w:szCs w:val="10"/>
        </w:rPr>
      </w:pPr>
    </w:p>
    <w:p w14:paraId="06354655" w14:textId="77777777" w:rsidR="00686B5A" w:rsidRPr="005E04FC" w:rsidRDefault="00074314" w:rsidP="00F31676">
      <w:pPr>
        <w:spacing w:after="0"/>
        <w:rPr>
          <w:sz w:val="20"/>
          <w:szCs w:val="20"/>
        </w:rPr>
      </w:pPr>
      <w:r w:rsidRPr="005E04FC">
        <w:rPr>
          <w:sz w:val="20"/>
          <w:szCs w:val="20"/>
        </w:rPr>
        <w:t>Dear Parent /C</w:t>
      </w:r>
      <w:r w:rsidR="00487263" w:rsidRPr="005E04FC">
        <w:rPr>
          <w:sz w:val="20"/>
          <w:szCs w:val="20"/>
        </w:rPr>
        <w:t>arer</w:t>
      </w:r>
    </w:p>
    <w:p w14:paraId="44D7EF83" w14:textId="77777777" w:rsidR="00074314" w:rsidRPr="005E04FC" w:rsidRDefault="00074314" w:rsidP="00F31676">
      <w:pPr>
        <w:spacing w:after="0"/>
        <w:rPr>
          <w:sz w:val="10"/>
          <w:szCs w:val="10"/>
        </w:rPr>
      </w:pPr>
    </w:p>
    <w:p w14:paraId="2B0C5D1E" w14:textId="77777777" w:rsidR="00487263" w:rsidRPr="005E04FC" w:rsidRDefault="00F31676" w:rsidP="00F31676">
      <w:pPr>
        <w:spacing w:after="0"/>
        <w:rPr>
          <w:b/>
          <w:sz w:val="20"/>
          <w:szCs w:val="20"/>
        </w:rPr>
      </w:pPr>
      <w:r w:rsidRPr="005E04FC">
        <w:rPr>
          <w:b/>
          <w:sz w:val="20"/>
          <w:szCs w:val="20"/>
        </w:rPr>
        <w:t>Educational Activities</w:t>
      </w:r>
    </w:p>
    <w:p w14:paraId="145D0A4A" w14:textId="77777777" w:rsidR="00074314" w:rsidRPr="005E04FC" w:rsidRDefault="00074314" w:rsidP="00F31676">
      <w:pPr>
        <w:spacing w:after="0"/>
        <w:ind w:firstLine="709"/>
        <w:rPr>
          <w:b/>
          <w:sz w:val="10"/>
          <w:szCs w:val="10"/>
        </w:rPr>
      </w:pPr>
    </w:p>
    <w:p w14:paraId="506069CF" w14:textId="77777777" w:rsidR="00F31676" w:rsidRPr="005E04FC" w:rsidRDefault="00F31676" w:rsidP="00F31676">
      <w:pPr>
        <w:spacing w:after="0"/>
        <w:rPr>
          <w:sz w:val="20"/>
          <w:szCs w:val="20"/>
        </w:rPr>
      </w:pPr>
      <w:r w:rsidRPr="005E04FC">
        <w:rPr>
          <w:sz w:val="20"/>
          <w:szCs w:val="20"/>
        </w:rPr>
        <w:t xml:space="preserve">Students at St. Aldhelm’s Academy </w:t>
      </w:r>
      <w:r w:rsidR="005020F0" w:rsidRPr="005E04FC">
        <w:rPr>
          <w:sz w:val="20"/>
          <w:szCs w:val="20"/>
        </w:rPr>
        <w:t>can expect a</w:t>
      </w:r>
      <w:r w:rsidRPr="005E04FC">
        <w:rPr>
          <w:sz w:val="20"/>
          <w:szCs w:val="20"/>
        </w:rPr>
        <w:t xml:space="preserve"> wide variety of educational activities.  On occasions it may be necessary for them to go off the school site.</w:t>
      </w:r>
    </w:p>
    <w:p w14:paraId="1DC81B7E" w14:textId="77777777" w:rsidR="00F31676" w:rsidRPr="005E04FC" w:rsidRDefault="00F31676" w:rsidP="00F31676">
      <w:pPr>
        <w:spacing w:after="0"/>
        <w:ind w:firstLine="709"/>
        <w:rPr>
          <w:sz w:val="10"/>
          <w:szCs w:val="10"/>
        </w:rPr>
      </w:pPr>
    </w:p>
    <w:p w14:paraId="20D37CD4" w14:textId="77777777" w:rsidR="00F31676" w:rsidRPr="005E04FC" w:rsidRDefault="00F31676" w:rsidP="00F31676">
      <w:pPr>
        <w:spacing w:after="0"/>
        <w:rPr>
          <w:sz w:val="20"/>
          <w:szCs w:val="20"/>
        </w:rPr>
      </w:pPr>
      <w:r w:rsidRPr="005E04FC">
        <w:rPr>
          <w:sz w:val="20"/>
          <w:szCs w:val="20"/>
        </w:rPr>
        <w:t>If the event takes them any great distance or is unusual in any way, we always ask your permission and give precise details about supervision arrangements, transport and activities included.  For more routine trips it would be helpful if you could give your consent for the year.  These may include</w:t>
      </w:r>
    </w:p>
    <w:p w14:paraId="6C689280" w14:textId="77777777" w:rsidR="00F31676" w:rsidRPr="005E04FC" w:rsidRDefault="00F31676" w:rsidP="00F31676">
      <w:pPr>
        <w:spacing w:after="0"/>
        <w:ind w:firstLine="709"/>
        <w:rPr>
          <w:sz w:val="10"/>
          <w:szCs w:val="10"/>
        </w:rPr>
      </w:pPr>
    </w:p>
    <w:p w14:paraId="02C92F44" w14:textId="77777777" w:rsidR="00F31676" w:rsidRPr="005E04FC" w:rsidRDefault="00F31676" w:rsidP="00F31676">
      <w:pPr>
        <w:pStyle w:val="ListParagraph"/>
        <w:numPr>
          <w:ilvl w:val="0"/>
          <w:numId w:val="3"/>
        </w:numPr>
        <w:spacing w:after="0"/>
        <w:ind w:left="0" w:firstLine="709"/>
        <w:rPr>
          <w:sz w:val="20"/>
          <w:szCs w:val="20"/>
        </w:rPr>
      </w:pPr>
      <w:r w:rsidRPr="005E04FC">
        <w:rPr>
          <w:sz w:val="20"/>
          <w:szCs w:val="20"/>
        </w:rPr>
        <w:t>Fieldwork in the local area</w:t>
      </w:r>
    </w:p>
    <w:p w14:paraId="7B26F36E" w14:textId="77777777" w:rsidR="00F31676" w:rsidRPr="005E04FC" w:rsidRDefault="00F31676" w:rsidP="00F31676">
      <w:pPr>
        <w:pStyle w:val="ListParagraph"/>
        <w:numPr>
          <w:ilvl w:val="0"/>
          <w:numId w:val="3"/>
        </w:numPr>
        <w:spacing w:after="0"/>
        <w:ind w:left="0" w:firstLine="709"/>
        <w:rPr>
          <w:sz w:val="20"/>
          <w:szCs w:val="20"/>
        </w:rPr>
      </w:pPr>
      <w:r w:rsidRPr="005E04FC">
        <w:rPr>
          <w:sz w:val="20"/>
          <w:szCs w:val="20"/>
        </w:rPr>
        <w:t>Visits to local libraries, churches, places of interest and other schools</w:t>
      </w:r>
    </w:p>
    <w:p w14:paraId="2055B7DB" w14:textId="77777777" w:rsidR="00F31676" w:rsidRPr="005E04FC" w:rsidRDefault="00F31676" w:rsidP="00F31676">
      <w:pPr>
        <w:pStyle w:val="ListParagraph"/>
        <w:numPr>
          <w:ilvl w:val="0"/>
          <w:numId w:val="3"/>
        </w:numPr>
        <w:spacing w:after="0"/>
        <w:ind w:left="1418" w:hanging="709"/>
        <w:rPr>
          <w:sz w:val="20"/>
          <w:szCs w:val="20"/>
        </w:rPr>
      </w:pPr>
      <w:r w:rsidRPr="005E04FC">
        <w:rPr>
          <w:sz w:val="20"/>
          <w:szCs w:val="20"/>
        </w:rPr>
        <w:t>PE fixtures against other schools.  Opportunities for inter school competition often require travelling to venues by minibus after school.  Activities offered my include football, rugby, athletics, dance, trampolining, cross-country, volleyball, basketball, hockey, netball, tennis, rounders, badminton, table tennis and cricket.</w:t>
      </w:r>
    </w:p>
    <w:p w14:paraId="137AFE8A" w14:textId="77777777" w:rsidR="00C234C8" w:rsidRPr="005E04FC" w:rsidRDefault="00C234C8" w:rsidP="00CF27BB">
      <w:pPr>
        <w:pStyle w:val="ListParagraph"/>
        <w:spacing w:after="0"/>
        <w:ind w:left="1418"/>
        <w:rPr>
          <w:sz w:val="10"/>
          <w:szCs w:val="10"/>
        </w:rPr>
      </w:pPr>
    </w:p>
    <w:p w14:paraId="7083AD86" w14:textId="77777777" w:rsidR="00F31676" w:rsidRPr="005E04FC" w:rsidRDefault="00F31676" w:rsidP="00F31676">
      <w:pPr>
        <w:spacing w:after="0"/>
        <w:rPr>
          <w:sz w:val="20"/>
          <w:szCs w:val="20"/>
        </w:rPr>
      </w:pPr>
      <w:r w:rsidRPr="005E04FC">
        <w:rPr>
          <w:sz w:val="20"/>
          <w:szCs w:val="20"/>
        </w:rPr>
        <w:t>On these occasions there will always be at least one member of staff with every twenty students.  You will be advised of venues and times for PE fixtures as they occur.</w:t>
      </w:r>
    </w:p>
    <w:p w14:paraId="06A4F321" w14:textId="77777777" w:rsidR="00F31676" w:rsidRPr="005E04FC" w:rsidRDefault="00F31676" w:rsidP="00F31676">
      <w:pPr>
        <w:spacing w:after="0"/>
        <w:rPr>
          <w:sz w:val="10"/>
          <w:szCs w:val="10"/>
        </w:rPr>
      </w:pPr>
    </w:p>
    <w:p w14:paraId="010FFFCD" w14:textId="77777777" w:rsidR="00F31676" w:rsidRPr="005E04FC" w:rsidRDefault="00F31676" w:rsidP="00F31676">
      <w:pPr>
        <w:spacing w:after="0"/>
        <w:rPr>
          <w:sz w:val="20"/>
          <w:szCs w:val="20"/>
        </w:rPr>
      </w:pPr>
      <w:r w:rsidRPr="005E04FC">
        <w:rPr>
          <w:sz w:val="20"/>
          <w:szCs w:val="20"/>
        </w:rPr>
        <w:t>Without your written approval we shall be unable to include your son/</w:t>
      </w:r>
      <w:r w:rsidR="00C234C8" w:rsidRPr="005E04FC">
        <w:rPr>
          <w:sz w:val="20"/>
          <w:szCs w:val="20"/>
        </w:rPr>
        <w:t>daughter in</w:t>
      </w:r>
      <w:r w:rsidRPr="005E04FC">
        <w:rPr>
          <w:sz w:val="20"/>
          <w:szCs w:val="20"/>
        </w:rPr>
        <w:t xml:space="preserve"> any off site activity.  </w:t>
      </w:r>
      <w:r w:rsidR="005020F0" w:rsidRPr="005E04FC">
        <w:rPr>
          <w:sz w:val="20"/>
          <w:szCs w:val="20"/>
        </w:rPr>
        <w:t>Please</w:t>
      </w:r>
      <w:r w:rsidRPr="005E04FC">
        <w:rPr>
          <w:sz w:val="20"/>
          <w:szCs w:val="20"/>
        </w:rPr>
        <w:t xml:space="preserve"> return the </w:t>
      </w:r>
      <w:r w:rsidR="00C234C8" w:rsidRPr="005E04FC">
        <w:rPr>
          <w:sz w:val="20"/>
          <w:szCs w:val="20"/>
        </w:rPr>
        <w:t>reply slip overleaf</w:t>
      </w:r>
      <w:r w:rsidRPr="005E04FC">
        <w:rPr>
          <w:sz w:val="20"/>
          <w:szCs w:val="20"/>
        </w:rPr>
        <w:t xml:space="preserve"> </w:t>
      </w:r>
      <w:r w:rsidR="005020F0" w:rsidRPr="005E04FC">
        <w:rPr>
          <w:sz w:val="20"/>
          <w:szCs w:val="20"/>
        </w:rPr>
        <w:t>in the first week of term in September</w:t>
      </w:r>
      <w:r w:rsidRPr="005E04FC">
        <w:rPr>
          <w:sz w:val="20"/>
          <w:szCs w:val="20"/>
        </w:rPr>
        <w:t>.  If you have any questions or concerns, please do not hesitate to contact me.</w:t>
      </w:r>
    </w:p>
    <w:p w14:paraId="5DD50189" w14:textId="77777777" w:rsidR="00F31676" w:rsidRPr="005E04FC" w:rsidRDefault="00F31676" w:rsidP="00F31676">
      <w:pPr>
        <w:spacing w:after="0"/>
        <w:rPr>
          <w:sz w:val="10"/>
          <w:szCs w:val="10"/>
        </w:rPr>
      </w:pPr>
    </w:p>
    <w:p w14:paraId="4FA8C919" w14:textId="77777777" w:rsidR="00F31676" w:rsidRPr="005E04FC" w:rsidRDefault="00F31676" w:rsidP="00F31676">
      <w:pPr>
        <w:spacing w:after="0"/>
        <w:rPr>
          <w:sz w:val="20"/>
          <w:szCs w:val="20"/>
        </w:rPr>
      </w:pPr>
      <w:r w:rsidRPr="005E04FC">
        <w:rPr>
          <w:sz w:val="20"/>
          <w:szCs w:val="20"/>
        </w:rPr>
        <w:t>This form is valid for five years from the date you sign it, or for the period of time your child attends this school.  The consent will automatically expire after this time.</w:t>
      </w:r>
    </w:p>
    <w:p w14:paraId="1937B1B4" w14:textId="77777777" w:rsidR="00F31676" w:rsidRPr="005E04FC" w:rsidRDefault="00F31676" w:rsidP="00F31676">
      <w:pPr>
        <w:spacing w:after="0"/>
        <w:rPr>
          <w:sz w:val="10"/>
          <w:szCs w:val="10"/>
        </w:rPr>
      </w:pPr>
    </w:p>
    <w:p w14:paraId="08A91645" w14:textId="77777777" w:rsidR="00D36AE4" w:rsidRPr="005E04FC" w:rsidRDefault="00D36AE4" w:rsidP="00F31676">
      <w:pPr>
        <w:spacing w:after="0"/>
        <w:rPr>
          <w:sz w:val="20"/>
          <w:szCs w:val="20"/>
        </w:rPr>
      </w:pPr>
      <w:r w:rsidRPr="005E04FC">
        <w:rPr>
          <w:sz w:val="20"/>
          <w:szCs w:val="20"/>
        </w:rPr>
        <w:t>Yours sincerely</w:t>
      </w:r>
    </w:p>
    <w:p w14:paraId="59C7FA4E" w14:textId="77777777" w:rsidR="00074314" w:rsidRPr="005E04FC" w:rsidRDefault="00855439" w:rsidP="00F31676">
      <w:pPr>
        <w:spacing w:after="0"/>
        <w:rPr>
          <w:sz w:val="20"/>
          <w:szCs w:val="20"/>
        </w:rPr>
      </w:pPr>
      <w:r>
        <w:rPr>
          <w:noProof/>
          <w:sz w:val="20"/>
          <w:szCs w:val="20"/>
        </w:rPr>
        <w:drawing>
          <wp:inline distT="0" distB="0" distL="0" distR="0" wp14:anchorId="6E02B5F9" wp14:editId="790C1541">
            <wp:extent cx="463296" cy="225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296" cy="225552"/>
                    </a:xfrm>
                    <a:prstGeom prst="rect">
                      <a:avLst/>
                    </a:prstGeom>
                  </pic:spPr>
                </pic:pic>
              </a:graphicData>
            </a:graphic>
          </wp:inline>
        </w:drawing>
      </w:r>
    </w:p>
    <w:p w14:paraId="67DA66BD" w14:textId="77777777" w:rsidR="00074314" w:rsidRPr="005E04FC" w:rsidRDefault="00675EFE" w:rsidP="00F31676">
      <w:pPr>
        <w:spacing w:after="0"/>
        <w:rPr>
          <w:sz w:val="20"/>
          <w:szCs w:val="20"/>
        </w:rPr>
      </w:pPr>
      <w:r>
        <w:rPr>
          <w:sz w:val="20"/>
          <w:szCs w:val="20"/>
        </w:rPr>
        <w:t>Jo</w:t>
      </w:r>
      <w:r w:rsidR="00855439">
        <w:rPr>
          <w:sz w:val="20"/>
          <w:szCs w:val="20"/>
        </w:rPr>
        <w:t xml:space="preserve"> Amos</w:t>
      </w:r>
    </w:p>
    <w:p w14:paraId="40A449C9" w14:textId="77777777" w:rsidR="00C234C8" w:rsidRPr="005E04FC" w:rsidRDefault="00074314" w:rsidP="005E04FC">
      <w:pPr>
        <w:spacing w:after="0"/>
        <w:ind w:right="-142"/>
        <w:rPr>
          <w:sz w:val="20"/>
          <w:szCs w:val="20"/>
        </w:rPr>
      </w:pPr>
      <w:r w:rsidRPr="005E04FC">
        <w:rPr>
          <w:sz w:val="20"/>
          <w:szCs w:val="20"/>
        </w:rPr>
        <w:t>Principal</w:t>
      </w:r>
    </w:p>
    <w:p w14:paraId="79AF77C9" w14:textId="77777777" w:rsidR="00C234C8" w:rsidRPr="005E04FC" w:rsidRDefault="005E04FC" w:rsidP="00F31676">
      <w:pPr>
        <w:spacing w:after="0"/>
        <w:rPr>
          <w:sz w:val="20"/>
          <w:szCs w:val="20"/>
        </w:rPr>
      </w:pPr>
      <w:r w:rsidRPr="005E04FC">
        <w:rPr>
          <w:sz w:val="20"/>
          <w:szCs w:val="20"/>
        </w:rPr>
        <w:sym w:font="Wingdings" w:char="F022"/>
      </w:r>
      <w:r w:rsidRPr="005E04FC">
        <w:rPr>
          <w:sz w:val="20"/>
          <w:szCs w:val="20"/>
        </w:rPr>
        <w:t>---------------------------------------------------------------------------------------------------------------------------------------------</w:t>
      </w:r>
      <w:r w:rsidR="00356E11">
        <w:rPr>
          <w:sz w:val="20"/>
          <w:szCs w:val="20"/>
        </w:rPr>
        <w:t>-------------------</w:t>
      </w:r>
    </w:p>
    <w:p w14:paraId="5B935D11" w14:textId="77777777" w:rsidR="00D36AE4" w:rsidRPr="005E04FC" w:rsidRDefault="00C234C8" w:rsidP="005E04FC">
      <w:pPr>
        <w:spacing w:after="0"/>
        <w:jc w:val="center"/>
        <w:rPr>
          <w:b/>
          <w:sz w:val="20"/>
          <w:szCs w:val="20"/>
        </w:rPr>
      </w:pPr>
      <w:r w:rsidRPr="005E04FC">
        <w:rPr>
          <w:b/>
          <w:sz w:val="20"/>
          <w:szCs w:val="20"/>
        </w:rPr>
        <w:t>Educational Activities – Reply Slip</w:t>
      </w:r>
    </w:p>
    <w:p w14:paraId="3F66498A" w14:textId="77777777" w:rsidR="00C234C8" w:rsidRPr="005E04FC" w:rsidRDefault="00C234C8" w:rsidP="00C234C8">
      <w:pPr>
        <w:spacing w:after="0"/>
        <w:ind w:firstLine="709"/>
        <w:jc w:val="center"/>
        <w:rPr>
          <w:b/>
          <w:sz w:val="10"/>
          <w:szCs w:val="10"/>
        </w:rPr>
      </w:pPr>
    </w:p>
    <w:p w14:paraId="52201058" w14:textId="77777777" w:rsidR="00C234C8" w:rsidRPr="005E04FC" w:rsidRDefault="00C234C8" w:rsidP="00C234C8">
      <w:pPr>
        <w:spacing w:after="0"/>
        <w:rPr>
          <w:sz w:val="20"/>
          <w:szCs w:val="20"/>
        </w:rPr>
      </w:pPr>
      <w:r w:rsidRPr="005E04FC">
        <w:rPr>
          <w:sz w:val="20"/>
          <w:szCs w:val="20"/>
        </w:rPr>
        <w:t>Student Name …………………………………………………………</w:t>
      </w:r>
      <w:r w:rsidRPr="005E04FC">
        <w:rPr>
          <w:sz w:val="20"/>
          <w:szCs w:val="20"/>
        </w:rPr>
        <w:tab/>
      </w:r>
      <w:r w:rsidRPr="005E04FC">
        <w:rPr>
          <w:sz w:val="20"/>
          <w:szCs w:val="20"/>
        </w:rPr>
        <w:tab/>
      </w:r>
      <w:r w:rsidR="00356E11">
        <w:rPr>
          <w:sz w:val="20"/>
          <w:szCs w:val="20"/>
        </w:rPr>
        <w:tab/>
      </w:r>
      <w:r w:rsidR="00356E11">
        <w:rPr>
          <w:sz w:val="20"/>
          <w:szCs w:val="20"/>
        </w:rPr>
        <w:tab/>
      </w:r>
      <w:r w:rsidRPr="005E04FC">
        <w:rPr>
          <w:sz w:val="20"/>
          <w:szCs w:val="20"/>
        </w:rPr>
        <w:t>Year/Tutor Group ……………………………</w:t>
      </w:r>
    </w:p>
    <w:p w14:paraId="331FD84F" w14:textId="77777777" w:rsidR="00C234C8" w:rsidRPr="005E04FC" w:rsidRDefault="00C234C8" w:rsidP="00C234C8">
      <w:pPr>
        <w:spacing w:after="0"/>
        <w:rPr>
          <w:sz w:val="10"/>
          <w:szCs w:val="10"/>
        </w:rPr>
      </w:pPr>
    </w:p>
    <w:p w14:paraId="67BA2E75" w14:textId="77777777" w:rsidR="00C234C8" w:rsidRPr="005E04FC" w:rsidRDefault="00C234C8" w:rsidP="00C234C8">
      <w:pPr>
        <w:spacing w:after="0"/>
        <w:rPr>
          <w:sz w:val="20"/>
          <w:szCs w:val="20"/>
        </w:rPr>
      </w:pPr>
      <w:r w:rsidRPr="005E04FC">
        <w:rPr>
          <w:sz w:val="20"/>
          <w:szCs w:val="20"/>
        </w:rPr>
        <w:t xml:space="preserve">I am willing for my son/daughter to take part in off-site activities as </w:t>
      </w:r>
      <w:r w:rsidR="009211BF">
        <w:rPr>
          <w:sz w:val="20"/>
          <w:szCs w:val="20"/>
        </w:rPr>
        <w:t>detailed in the letter dated September</w:t>
      </w:r>
      <w:r w:rsidRPr="005E04FC">
        <w:rPr>
          <w:sz w:val="20"/>
          <w:szCs w:val="20"/>
        </w:rPr>
        <w:t xml:space="preserve"> </w:t>
      </w:r>
      <w:r w:rsidR="000E427E">
        <w:rPr>
          <w:sz w:val="20"/>
          <w:szCs w:val="20"/>
        </w:rPr>
        <w:t>2018</w:t>
      </w:r>
      <w:r w:rsidRPr="005E04FC">
        <w:rPr>
          <w:sz w:val="20"/>
          <w:szCs w:val="20"/>
        </w:rPr>
        <w:t>.</w:t>
      </w:r>
    </w:p>
    <w:p w14:paraId="6C951D96" w14:textId="77777777" w:rsidR="00C234C8" w:rsidRPr="005E04FC" w:rsidRDefault="00C234C8" w:rsidP="00C234C8">
      <w:pPr>
        <w:spacing w:after="0"/>
        <w:rPr>
          <w:sz w:val="10"/>
          <w:szCs w:val="10"/>
        </w:rPr>
      </w:pPr>
    </w:p>
    <w:p w14:paraId="2F9CF097" w14:textId="77777777" w:rsidR="00C234C8" w:rsidRPr="005E04FC" w:rsidRDefault="00C234C8" w:rsidP="00C234C8">
      <w:pPr>
        <w:spacing w:after="0"/>
        <w:rPr>
          <w:sz w:val="20"/>
          <w:szCs w:val="20"/>
        </w:rPr>
      </w:pPr>
      <w:r w:rsidRPr="005E04FC">
        <w:rPr>
          <w:sz w:val="20"/>
          <w:szCs w:val="20"/>
        </w:rPr>
        <w:t>Signed ……………………………………………………………..(Parent/Carer)</w:t>
      </w:r>
      <w:r w:rsidRPr="005E04FC">
        <w:rPr>
          <w:sz w:val="20"/>
          <w:szCs w:val="20"/>
        </w:rPr>
        <w:tab/>
      </w:r>
      <w:r w:rsidR="00356E11">
        <w:rPr>
          <w:sz w:val="20"/>
          <w:szCs w:val="20"/>
        </w:rPr>
        <w:tab/>
      </w:r>
      <w:r w:rsidRPr="005E04FC">
        <w:rPr>
          <w:sz w:val="20"/>
          <w:szCs w:val="20"/>
        </w:rPr>
        <w:t>Date …………………………………………………..</w:t>
      </w:r>
    </w:p>
    <w:p w14:paraId="32C69651" w14:textId="77777777" w:rsidR="00C234C8" w:rsidRPr="005E04FC" w:rsidRDefault="00C234C8" w:rsidP="00C234C8">
      <w:pPr>
        <w:spacing w:after="0"/>
        <w:rPr>
          <w:sz w:val="10"/>
          <w:szCs w:val="10"/>
        </w:rPr>
      </w:pPr>
    </w:p>
    <w:p w14:paraId="07816384" w14:textId="77777777" w:rsidR="00C234C8" w:rsidRPr="005E04FC" w:rsidRDefault="00C234C8" w:rsidP="00C234C8">
      <w:pPr>
        <w:spacing w:after="0"/>
        <w:rPr>
          <w:sz w:val="20"/>
          <w:szCs w:val="20"/>
        </w:rPr>
      </w:pPr>
      <w:r w:rsidRPr="005E04FC">
        <w:rPr>
          <w:sz w:val="20"/>
          <w:szCs w:val="20"/>
        </w:rPr>
        <w:t>If there are any factors concerning your son/daughter’s health or fitness which you feel staff should know, please detail these below:</w:t>
      </w:r>
    </w:p>
    <w:p w14:paraId="09D37A60" w14:textId="77777777" w:rsidR="00C234C8" w:rsidRPr="005E04FC" w:rsidRDefault="00C234C8" w:rsidP="00C234C8">
      <w:pPr>
        <w:spacing w:after="0"/>
        <w:rPr>
          <w:sz w:val="10"/>
          <w:szCs w:val="10"/>
        </w:rPr>
      </w:pPr>
    </w:p>
    <w:p w14:paraId="110A69ED" w14:textId="77777777" w:rsidR="00C234C8" w:rsidRPr="005E04FC" w:rsidRDefault="00C234C8" w:rsidP="00C234C8">
      <w:pPr>
        <w:spacing w:after="0"/>
        <w:rPr>
          <w:sz w:val="20"/>
          <w:szCs w:val="20"/>
        </w:rPr>
      </w:pPr>
      <w:r w:rsidRPr="005E04FC">
        <w:rPr>
          <w:sz w:val="20"/>
          <w:szCs w:val="20"/>
        </w:rPr>
        <w:t>…………………………………………………………………………………………………………………………………………………………………………</w:t>
      </w:r>
      <w:r w:rsidR="00356E11">
        <w:rPr>
          <w:sz w:val="20"/>
          <w:szCs w:val="20"/>
        </w:rPr>
        <w:t>…………………………</w:t>
      </w:r>
    </w:p>
    <w:p w14:paraId="578E73A6" w14:textId="77777777" w:rsidR="00C234C8" w:rsidRPr="005E04FC" w:rsidRDefault="00C234C8" w:rsidP="00C234C8">
      <w:pPr>
        <w:spacing w:after="0"/>
        <w:rPr>
          <w:sz w:val="10"/>
          <w:szCs w:val="10"/>
        </w:rPr>
      </w:pPr>
    </w:p>
    <w:p w14:paraId="0EF79D3F" w14:textId="77777777" w:rsidR="00C234C8" w:rsidRPr="005E04FC" w:rsidRDefault="00C234C8" w:rsidP="00C234C8">
      <w:pPr>
        <w:spacing w:after="0"/>
        <w:rPr>
          <w:sz w:val="20"/>
          <w:szCs w:val="20"/>
        </w:rPr>
      </w:pPr>
      <w:r w:rsidRPr="005E04FC">
        <w:rPr>
          <w:sz w:val="20"/>
          <w:szCs w:val="20"/>
        </w:rPr>
        <w:t>…………………………………………………………………………………………………………………………………………………………………………</w:t>
      </w:r>
      <w:r w:rsidR="00356E11">
        <w:rPr>
          <w:sz w:val="20"/>
          <w:szCs w:val="20"/>
        </w:rPr>
        <w:t>…………………………</w:t>
      </w:r>
    </w:p>
    <w:p w14:paraId="4C58299E" w14:textId="77777777" w:rsidR="00C234C8" w:rsidRPr="005E04FC" w:rsidRDefault="00C234C8" w:rsidP="00C234C8">
      <w:pPr>
        <w:spacing w:after="0"/>
        <w:rPr>
          <w:sz w:val="10"/>
          <w:szCs w:val="10"/>
        </w:rPr>
      </w:pPr>
    </w:p>
    <w:p w14:paraId="6D4160EC" w14:textId="77777777" w:rsidR="00C234C8" w:rsidRDefault="00C234C8" w:rsidP="00C234C8">
      <w:pPr>
        <w:spacing w:after="0"/>
        <w:rPr>
          <w:sz w:val="20"/>
          <w:szCs w:val="20"/>
        </w:rPr>
      </w:pPr>
      <w:r w:rsidRPr="005E04FC">
        <w:rPr>
          <w:sz w:val="20"/>
          <w:szCs w:val="20"/>
        </w:rPr>
        <w:t>…………………………………………………………………………………………………………………………………………………………………………</w:t>
      </w:r>
      <w:r w:rsidR="00356E11">
        <w:rPr>
          <w:sz w:val="20"/>
          <w:szCs w:val="20"/>
        </w:rPr>
        <w:t>………………………….</w:t>
      </w:r>
    </w:p>
    <w:p w14:paraId="0030255D" w14:textId="77777777" w:rsidR="00356E11" w:rsidRDefault="00356E11" w:rsidP="00C234C8">
      <w:pPr>
        <w:spacing w:after="0"/>
        <w:rPr>
          <w:sz w:val="10"/>
          <w:szCs w:val="10"/>
        </w:rPr>
      </w:pPr>
    </w:p>
    <w:p w14:paraId="52161C5A" w14:textId="77777777" w:rsidR="00C234C8" w:rsidRPr="005E04FC" w:rsidRDefault="00356E11" w:rsidP="00C234C8">
      <w:pPr>
        <w:spacing w:after="0"/>
        <w:rPr>
          <w:sz w:val="20"/>
          <w:szCs w:val="20"/>
        </w:rPr>
      </w:pPr>
      <w:r>
        <w:rPr>
          <w:sz w:val="20"/>
          <w:szCs w:val="20"/>
        </w:rPr>
        <w:t>…………………………………………………………………………………………………………………………………………………………………………………………………….</w:t>
      </w:r>
    </w:p>
    <w:p w14:paraId="354A920C" w14:textId="77777777" w:rsidR="00C234C8" w:rsidRPr="005E04FC" w:rsidRDefault="00C234C8" w:rsidP="00C234C8">
      <w:pPr>
        <w:spacing w:after="0"/>
        <w:rPr>
          <w:sz w:val="20"/>
          <w:szCs w:val="20"/>
        </w:rPr>
      </w:pPr>
    </w:p>
    <w:p w14:paraId="08D1A710" w14:textId="77777777" w:rsidR="00C234C8" w:rsidRPr="005E04FC" w:rsidRDefault="00C234C8" w:rsidP="00C234C8">
      <w:pPr>
        <w:spacing w:after="0"/>
        <w:rPr>
          <w:sz w:val="20"/>
          <w:szCs w:val="20"/>
        </w:rPr>
      </w:pPr>
    </w:p>
    <w:sectPr w:rsidR="00C234C8" w:rsidRPr="005E04FC" w:rsidSect="005E04FC">
      <w:headerReference w:type="even" r:id="rId8"/>
      <w:headerReference w:type="default" r:id="rId9"/>
      <w:footerReference w:type="even" r:id="rId10"/>
      <w:footerReference w:type="default" r:id="rId11"/>
      <w:headerReference w:type="first" r:id="rId12"/>
      <w:footerReference w:type="first" r:id="rId13"/>
      <w:pgSz w:w="11906" w:h="16838"/>
      <w:pgMar w:top="568"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DD48" w14:textId="77777777" w:rsidR="00D213B7" w:rsidRDefault="00D213B7" w:rsidP="00D213B7">
      <w:pPr>
        <w:spacing w:after="0" w:line="240" w:lineRule="auto"/>
      </w:pPr>
      <w:r>
        <w:separator/>
      </w:r>
    </w:p>
  </w:endnote>
  <w:endnote w:type="continuationSeparator" w:id="0">
    <w:p w14:paraId="43E4D70B" w14:textId="77777777" w:rsidR="00D213B7" w:rsidRDefault="00D213B7" w:rsidP="00D2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BA6A" w14:textId="77777777" w:rsidR="00D213B7" w:rsidRDefault="00D2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0394" w14:textId="77777777" w:rsidR="00D213B7" w:rsidRDefault="00D21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DBD" w14:textId="77777777" w:rsidR="00D213B7" w:rsidRDefault="00D2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4BEF" w14:textId="77777777" w:rsidR="00D213B7" w:rsidRDefault="00D213B7" w:rsidP="00D213B7">
      <w:pPr>
        <w:spacing w:after="0" w:line="240" w:lineRule="auto"/>
      </w:pPr>
      <w:r>
        <w:separator/>
      </w:r>
    </w:p>
  </w:footnote>
  <w:footnote w:type="continuationSeparator" w:id="0">
    <w:p w14:paraId="2818EF66" w14:textId="77777777" w:rsidR="00D213B7" w:rsidRDefault="00D213B7" w:rsidP="00D2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BB8D" w14:textId="77777777" w:rsidR="00D213B7" w:rsidRDefault="00D21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1A56" w14:textId="77777777" w:rsidR="00D213B7" w:rsidRDefault="00675EFE">
    <w:pPr>
      <w:pStyle w:val="Header"/>
    </w:pPr>
    <w:r>
      <w:rPr>
        <w:noProof/>
        <w:lang w:eastAsia="en-GB"/>
      </w:rPr>
      <w:drawing>
        <wp:anchor distT="0" distB="0" distL="114300" distR="114300" simplePos="0" relativeHeight="251658240" behindDoc="1" locked="0" layoutInCell="1" allowOverlap="1" wp14:anchorId="566B332A" wp14:editId="6996B66F">
          <wp:simplePos x="0" y="0"/>
          <wp:positionH relativeFrom="column">
            <wp:posOffset>-776889</wp:posOffset>
          </wp:positionH>
          <wp:positionV relativeFrom="paragraph">
            <wp:posOffset>-582930</wp:posOffset>
          </wp:positionV>
          <wp:extent cx="7932704" cy="1100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dhelms-letterhead Feb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2704" cy="110013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BE40" w14:textId="77777777" w:rsidR="00D213B7" w:rsidRDefault="00D21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748F"/>
    <w:multiLevelType w:val="hybridMultilevel"/>
    <w:tmpl w:val="CC5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31320"/>
    <w:multiLevelType w:val="hybridMultilevel"/>
    <w:tmpl w:val="DE4A7DE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2" w15:restartNumberingAfterBreak="0">
    <w:nsid w:val="72684B1F"/>
    <w:multiLevelType w:val="hybridMultilevel"/>
    <w:tmpl w:val="6F326D0A"/>
    <w:lvl w:ilvl="0" w:tplc="0809000B">
      <w:start w:val="1"/>
      <w:numFmt w:val="bullet"/>
      <w:lvlText w:val=""/>
      <w:lvlJc w:val="left"/>
      <w:pPr>
        <w:ind w:left="11" w:hanging="360"/>
      </w:pPr>
      <w:rPr>
        <w:rFonts w:ascii="Wingdings" w:hAnsi="Wingdings"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263"/>
    <w:rsid w:val="00074314"/>
    <w:rsid w:val="000E427E"/>
    <w:rsid w:val="001D2608"/>
    <w:rsid w:val="002D10C5"/>
    <w:rsid w:val="00302EFE"/>
    <w:rsid w:val="00356E11"/>
    <w:rsid w:val="00381688"/>
    <w:rsid w:val="00402062"/>
    <w:rsid w:val="00487263"/>
    <w:rsid w:val="005020F0"/>
    <w:rsid w:val="005E04FC"/>
    <w:rsid w:val="00675EFE"/>
    <w:rsid w:val="00686B5A"/>
    <w:rsid w:val="006B54C3"/>
    <w:rsid w:val="006C7927"/>
    <w:rsid w:val="00725006"/>
    <w:rsid w:val="00855439"/>
    <w:rsid w:val="009211BF"/>
    <w:rsid w:val="00980E00"/>
    <w:rsid w:val="00B06A35"/>
    <w:rsid w:val="00C234C8"/>
    <w:rsid w:val="00CC57FF"/>
    <w:rsid w:val="00CF27BB"/>
    <w:rsid w:val="00D213B7"/>
    <w:rsid w:val="00D36AE4"/>
    <w:rsid w:val="00D95292"/>
    <w:rsid w:val="00F31676"/>
    <w:rsid w:val="00FD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CC366A"/>
  <w15:docId w15:val="{AA7CDBAD-BE11-470A-B77D-CAC06179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35"/>
    <w:pPr>
      <w:ind w:left="720"/>
      <w:contextualSpacing/>
    </w:pPr>
  </w:style>
  <w:style w:type="paragraph" w:styleId="Header">
    <w:name w:val="header"/>
    <w:basedOn w:val="Normal"/>
    <w:link w:val="HeaderChar"/>
    <w:uiPriority w:val="99"/>
    <w:unhideWhenUsed/>
    <w:rsid w:val="00D21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B7"/>
  </w:style>
  <w:style w:type="paragraph" w:styleId="Footer">
    <w:name w:val="footer"/>
    <w:basedOn w:val="Normal"/>
    <w:link w:val="FooterChar"/>
    <w:uiPriority w:val="99"/>
    <w:unhideWhenUsed/>
    <w:rsid w:val="00D21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B7"/>
  </w:style>
  <w:style w:type="paragraph" w:styleId="BalloonText">
    <w:name w:val="Balloon Text"/>
    <w:basedOn w:val="Normal"/>
    <w:link w:val="BalloonTextChar"/>
    <w:uiPriority w:val="99"/>
    <w:semiHidden/>
    <w:unhideWhenUsed/>
    <w:rsid w:val="0092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Miss L Peach</cp:lastModifiedBy>
  <cp:revision>13</cp:revision>
  <cp:lastPrinted>2019-02-26T13:33:00Z</cp:lastPrinted>
  <dcterms:created xsi:type="dcterms:W3CDTF">2015-06-08T12:49:00Z</dcterms:created>
  <dcterms:modified xsi:type="dcterms:W3CDTF">2022-06-15T11:16:00Z</dcterms:modified>
</cp:coreProperties>
</file>