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0B" w:rsidRDefault="00EE400B" w:rsidP="0072125A">
      <w:pPr>
        <w:ind w:right="-284"/>
        <w:rPr>
          <w:sz w:val="20"/>
          <w:szCs w:val="20"/>
        </w:rPr>
      </w:pPr>
    </w:p>
    <w:p w:rsidR="00331343" w:rsidRDefault="00331343" w:rsidP="007B34DF"/>
    <w:p w:rsidR="00331343" w:rsidRDefault="00331343" w:rsidP="007B34DF"/>
    <w:p w:rsidR="007B34DF" w:rsidRDefault="00331343" w:rsidP="007B34DF">
      <w:r>
        <w:t>20</w:t>
      </w:r>
      <w:r w:rsidR="007B34DF">
        <w:t xml:space="preserve"> </w:t>
      </w:r>
      <w:r>
        <w:t>November</w:t>
      </w:r>
      <w:r w:rsidR="007B34DF">
        <w:t xml:space="preserve"> 20</w:t>
      </w:r>
      <w:r w:rsidR="008C1FFD">
        <w:t>20</w:t>
      </w:r>
    </w:p>
    <w:p w:rsidR="001077C5" w:rsidRDefault="001077C5" w:rsidP="007B34DF">
      <w:pPr>
        <w:rPr>
          <w:sz w:val="10"/>
          <w:szCs w:val="10"/>
        </w:rPr>
      </w:pPr>
      <w:bookmarkStart w:id="0" w:name="_GoBack"/>
      <w:bookmarkEnd w:id="0"/>
    </w:p>
    <w:p w:rsidR="001077C5" w:rsidRDefault="001077C5" w:rsidP="007B34DF"/>
    <w:p w:rsidR="001077C5" w:rsidRDefault="007B34DF" w:rsidP="007B34DF">
      <w:r>
        <w:t>Dear Parent</w:t>
      </w:r>
      <w:r w:rsidRPr="00741B94">
        <w:t>/</w:t>
      </w:r>
      <w:proofErr w:type="spellStart"/>
      <w:r w:rsidRPr="00741B94">
        <w:t>Carer</w:t>
      </w:r>
      <w:proofErr w:type="spellEnd"/>
    </w:p>
    <w:p w:rsidR="007B34DF" w:rsidRPr="001077C5" w:rsidRDefault="007B34DF" w:rsidP="007B34DF">
      <w:r w:rsidRPr="00741B94">
        <w:tab/>
      </w:r>
      <w:r w:rsidRPr="00741B94">
        <w:tab/>
      </w:r>
      <w:r w:rsidRPr="00741B94">
        <w:tab/>
      </w:r>
      <w:r w:rsidRPr="00741B94">
        <w:tab/>
      </w:r>
      <w:r w:rsidRPr="00741B94">
        <w:tab/>
      </w:r>
      <w:r w:rsidRPr="00741B94">
        <w:tab/>
      </w:r>
      <w:r w:rsidRPr="00741B94">
        <w:tab/>
      </w:r>
    </w:p>
    <w:p w:rsidR="007B34DF" w:rsidRPr="00793943" w:rsidRDefault="007B34DF" w:rsidP="007B34DF">
      <w:pPr>
        <w:rPr>
          <w:b/>
        </w:rPr>
      </w:pPr>
      <w:r w:rsidRPr="00793943">
        <w:rPr>
          <w:b/>
        </w:rPr>
        <w:t>R</w:t>
      </w:r>
      <w:r>
        <w:rPr>
          <w:b/>
        </w:rPr>
        <w:t xml:space="preserve">E: St </w:t>
      </w:r>
      <w:proofErr w:type="spellStart"/>
      <w:r>
        <w:rPr>
          <w:b/>
        </w:rPr>
        <w:t>Aldhelm</w:t>
      </w:r>
      <w:r w:rsidR="00B8791F">
        <w:rPr>
          <w:b/>
        </w:rPr>
        <w:t>’</w:t>
      </w:r>
      <w:r>
        <w:rPr>
          <w:b/>
        </w:rPr>
        <w:t>s</w:t>
      </w:r>
      <w:proofErr w:type="spellEnd"/>
      <w:r>
        <w:rPr>
          <w:b/>
        </w:rPr>
        <w:t xml:space="preserve"> Academy</w:t>
      </w:r>
      <w:r w:rsidRPr="00793943">
        <w:rPr>
          <w:b/>
        </w:rPr>
        <w:t xml:space="preserve"> </w:t>
      </w:r>
      <w:r w:rsidR="00331343">
        <w:rPr>
          <w:b/>
        </w:rPr>
        <w:t xml:space="preserve">year 7 </w:t>
      </w:r>
      <w:r w:rsidR="007C48D5">
        <w:rPr>
          <w:b/>
        </w:rPr>
        <w:t>group</w:t>
      </w:r>
      <w:r w:rsidR="00331343">
        <w:rPr>
          <w:b/>
        </w:rPr>
        <w:t xml:space="preserve"> change</w:t>
      </w:r>
      <w:r w:rsidR="007C48D5">
        <w:rPr>
          <w:b/>
        </w:rPr>
        <w:t>s</w:t>
      </w:r>
      <w:r w:rsidRPr="00793943">
        <w:rPr>
          <w:b/>
        </w:rPr>
        <w:t>.</w:t>
      </w:r>
    </w:p>
    <w:p w:rsidR="007B34DF" w:rsidRPr="005C0181" w:rsidRDefault="007B34DF" w:rsidP="007B34DF">
      <w:pPr>
        <w:rPr>
          <w:sz w:val="10"/>
          <w:szCs w:val="10"/>
        </w:rPr>
      </w:pPr>
    </w:p>
    <w:p w:rsidR="00331343" w:rsidRDefault="00331343" w:rsidP="00331343">
      <w:r>
        <w:t>As you can imagine this year has been a challenging one so far for schools up and down the country</w:t>
      </w:r>
      <w:r w:rsidR="00155332">
        <w:t>.</w:t>
      </w:r>
      <w:r>
        <w:t xml:space="preserve"> The way in which we normally operate has been changed significantly and we have had to </w:t>
      </w:r>
      <w:r w:rsidR="001077C5">
        <w:t>transform</w:t>
      </w:r>
      <w:r>
        <w:t xml:space="preserve"> and adapt significantly. </w:t>
      </w:r>
    </w:p>
    <w:p w:rsidR="00331343" w:rsidRDefault="00331343" w:rsidP="00331343"/>
    <w:p w:rsidR="00B8791F" w:rsidRDefault="00331343" w:rsidP="00331343">
      <w:r>
        <w:t xml:space="preserve">In year six before your child left Primary school they would normally have completed what are called Scaled score tests (used to be the old SATs). These were </w:t>
      </w:r>
      <w:r w:rsidR="00B8791F">
        <w:t xml:space="preserve">obviously </w:t>
      </w:r>
      <w:r>
        <w:t xml:space="preserve">not sat and the </w:t>
      </w:r>
      <w:r w:rsidR="00B8791F">
        <w:t>knock-on</w:t>
      </w:r>
      <w:r>
        <w:t xml:space="preserve"> implications mean</w:t>
      </w:r>
      <w:r w:rsidR="00B8791F">
        <w:t>t</w:t>
      </w:r>
      <w:r>
        <w:t xml:space="preserve"> that your child, and others up and down the country started secondary school with no data behind them. We have so far completed assessments in English and </w:t>
      </w:r>
      <w:r w:rsidR="00B8791F">
        <w:t>math’s</w:t>
      </w:r>
      <w:r>
        <w:t xml:space="preserve"> and all pupils have completed Cognitive Ability tests (CAT</w:t>
      </w:r>
      <w:r w:rsidR="00B8791F">
        <w:t>’s</w:t>
      </w:r>
      <w:r>
        <w:t xml:space="preserve">). This data has allowed us to place your child into a </w:t>
      </w:r>
      <w:r w:rsidR="00B8791F">
        <w:t>group</w:t>
      </w:r>
      <w:r>
        <w:t xml:space="preserve"> based on two things their current ability and their underlying potential. </w:t>
      </w:r>
    </w:p>
    <w:p w:rsidR="00B8791F" w:rsidRDefault="00B8791F" w:rsidP="00331343"/>
    <w:p w:rsidR="00331343" w:rsidRDefault="00331343" w:rsidP="00331343">
      <w:r>
        <w:t>This will however mean they are likely to be changing groups and will have some different teachers and different friends in their classes</w:t>
      </w:r>
      <w:r w:rsidR="00B8791F">
        <w:t xml:space="preserve"> at the start of the new term in January. This will mean that students will be in different groupings for their current timetabled lessons. Their current tutor group</w:t>
      </w:r>
      <w:r w:rsidR="00F63E6D">
        <w:t xml:space="preserve"> however</w:t>
      </w:r>
      <w:r w:rsidR="00B8791F">
        <w:t xml:space="preserve"> will remain the same.</w:t>
      </w:r>
    </w:p>
    <w:p w:rsidR="00B8791F" w:rsidRDefault="00B8791F" w:rsidP="00331343"/>
    <w:p w:rsidR="007B34DF" w:rsidRDefault="00331343" w:rsidP="00331343">
      <w:r>
        <w:t xml:space="preserve">If you have any concerns about your son or daughter moving to a different set please </w:t>
      </w:r>
      <w:r w:rsidR="001077C5">
        <w:t xml:space="preserve">contact </w:t>
      </w:r>
      <w:r w:rsidR="00B8791F">
        <w:t>your child’s tutor in the first instance</w:t>
      </w:r>
      <w:r w:rsidR="001077C5">
        <w:t>.</w:t>
      </w:r>
      <w:r w:rsidR="00155332">
        <w:t xml:space="preserve"> </w:t>
      </w:r>
    </w:p>
    <w:p w:rsidR="00331343" w:rsidRPr="008B79FE" w:rsidRDefault="00331343" w:rsidP="00331343">
      <w:pPr>
        <w:rPr>
          <w:sz w:val="18"/>
          <w:szCs w:val="18"/>
        </w:rPr>
      </w:pPr>
    </w:p>
    <w:p w:rsidR="007B34DF" w:rsidRPr="005C0181" w:rsidRDefault="007B34DF" w:rsidP="007B34DF">
      <w:pPr>
        <w:rPr>
          <w:sz w:val="10"/>
          <w:szCs w:val="10"/>
        </w:rPr>
      </w:pPr>
    </w:p>
    <w:p w:rsidR="007B34DF" w:rsidRPr="00741B94" w:rsidRDefault="007B34DF" w:rsidP="007B34DF">
      <w:r w:rsidRPr="00741B94">
        <w:t>Yours sincerely</w:t>
      </w:r>
    </w:p>
    <w:p w:rsidR="007B34DF" w:rsidRPr="00741B94" w:rsidRDefault="007B34DF" w:rsidP="007B34DF"/>
    <w:p w:rsidR="007B34DF" w:rsidRDefault="005C0181" w:rsidP="007B34DF">
      <w:r>
        <w:rPr>
          <w:noProof/>
          <w:lang w:val="en-GB" w:eastAsia="en-GB"/>
        </w:rPr>
        <w:drawing>
          <wp:inline distT="0" distB="0" distL="0" distR="0">
            <wp:extent cx="752475" cy="3548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J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18" cy="36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81" w:rsidRPr="00741B94" w:rsidRDefault="005C0181" w:rsidP="007B34DF"/>
    <w:p w:rsidR="007B34DF" w:rsidRPr="00741B94" w:rsidRDefault="007B34DF" w:rsidP="007B34DF">
      <w:r w:rsidRPr="00741B94">
        <w:t>Mr T Joyner</w:t>
      </w:r>
    </w:p>
    <w:p w:rsidR="007B34DF" w:rsidRDefault="007B34DF" w:rsidP="007B34DF">
      <w:r>
        <w:t>KS3 Progress Leader</w:t>
      </w:r>
    </w:p>
    <w:p w:rsidR="007B34DF" w:rsidRDefault="007B34DF" w:rsidP="007B34DF"/>
    <w:p w:rsidR="007B34DF" w:rsidRDefault="007B34DF" w:rsidP="007B34DF"/>
    <w:p w:rsidR="007B34DF" w:rsidRDefault="007B34DF" w:rsidP="007B34DF"/>
    <w:p w:rsidR="007B34DF" w:rsidRPr="00741B94" w:rsidRDefault="007B34DF" w:rsidP="007B34DF"/>
    <w:p w:rsidR="007B34DF" w:rsidRDefault="007B34DF" w:rsidP="007B34DF"/>
    <w:p w:rsidR="0072125A" w:rsidRDefault="0072125A" w:rsidP="007B34DF"/>
    <w:p w:rsidR="0072125A" w:rsidRDefault="0072125A" w:rsidP="007B34DF"/>
    <w:p w:rsidR="0072125A" w:rsidRDefault="0072125A" w:rsidP="007B34DF"/>
    <w:p w:rsidR="0072125A" w:rsidRDefault="0072125A" w:rsidP="007B34DF"/>
    <w:p w:rsidR="0072125A" w:rsidRPr="00741B94" w:rsidRDefault="0072125A" w:rsidP="007B34DF"/>
    <w:sectPr w:rsidR="0072125A" w:rsidRPr="00741B94" w:rsidSect="007B34DF">
      <w:footerReference w:type="default" r:id="rId8"/>
      <w:headerReference w:type="first" r:id="rId9"/>
      <w:type w:val="continuous"/>
      <w:pgSz w:w="11910" w:h="16840"/>
      <w:pgMar w:top="0" w:right="1137" w:bottom="0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50" w:rsidRDefault="00724E50" w:rsidP="00E74801">
      <w:r>
        <w:separator/>
      </w:r>
    </w:p>
  </w:endnote>
  <w:endnote w:type="continuationSeparator" w:id="0">
    <w:p w:rsidR="00724E50" w:rsidRDefault="00724E50" w:rsidP="00E7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574" w:rsidRDefault="00767574">
    <w:pPr>
      <w:pStyle w:val="Footer"/>
    </w:pPr>
  </w:p>
  <w:p w:rsidR="00767574" w:rsidRDefault="0076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50" w:rsidRDefault="00724E50" w:rsidP="00E74801">
      <w:r>
        <w:separator/>
      </w:r>
    </w:p>
  </w:footnote>
  <w:footnote w:type="continuationSeparator" w:id="0">
    <w:p w:rsidR="00724E50" w:rsidRDefault="00724E50" w:rsidP="00E74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5A" w:rsidRDefault="0072125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-571501</wp:posOffset>
          </wp:positionV>
          <wp:extent cx="7627617" cy="10791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A letterhead Sept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789" cy="10801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25A" w:rsidRDefault="00721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B"/>
    <w:rsid w:val="00063C83"/>
    <w:rsid w:val="0009174E"/>
    <w:rsid w:val="000E0CF9"/>
    <w:rsid w:val="000F5E3A"/>
    <w:rsid w:val="001077C5"/>
    <w:rsid w:val="00155332"/>
    <w:rsid w:val="001E0A7F"/>
    <w:rsid w:val="0027390A"/>
    <w:rsid w:val="00331343"/>
    <w:rsid w:val="003A4A4C"/>
    <w:rsid w:val="00400AC6"/>
    <w:rsid w:val="00441909"/>
    <w:rsid w:val="0050380F"/>
    <w:rsid w:val="005B44D5"/>
    <w:rsid w:val="005C0181"/>
    <w:rsid w:val="005D44C4"/>
    <w:rsid w:val="005F7895"/>
    <w:rsid w:val="00617F31"/>
    <w:rsid w:val="006274D0"/>
    <w:rsid w:val="006875AD"/>
    <w:rsid w:val="0069575A"/>
    <w:rsid w:val="0072125A"/>
    <w:rsid w:val="00724E50"/>
    <w:rsid w:val="00747B3B"/>
    <w:rsid w:val="00767574"/>
    <w:rsid w:val="007B28DF"/>
    <w:rsid w:val="007B34DF"/>
    <w:rsid w:val="007C48D5"/>
    <w:rsid w:val="007D4970"/>
    <w:rsid w:val="00812FA1"/>
    <w:rsid w:val="00870CA3"/>
    <w:rsid w:val="008806F1"/>
    <w:rsid w:val="00887769"/>
    <w:rsid w:val="008C1FFD"/>
    <w:rsid w:val="008C4A88"/>
    <w:rsid w:val="00934996"/>
    <w:rsid w:val="0094618B"/>
    <w:rsid w:val="00965445"/>
    <w:rsid w:val="009A4970"/>
    <w:rsid w:val="00A71BFB"/>
    <w:rsid w:val="00A945F5"/>
    <w:rsid w:val="00AE219C"/>
    <w:rsid w:val="00B540A5"/>
    <w:rsid w:val="00B57FE9"/>
    <w:rsid w:val="00B65761"/>
    <w:rsid w:val="00B80AFA"/>
    <w:rsid w:val="00B8791F"/>
    <w:rsid w:val="00BB080A"/>
    <w:rsid w:val="00BE66C6"/>
    <w:rsid w:val="00BF3A42"/>
    <w:rsid w:val="00C36DD6"/>
    <w:rsid w:val="00C86A11"/>
    <w:rsid w:val="00D549EC"/>
    <w:rsid w:val="00DD049F"/>
    <w:rsid w:val="00E74801"/>
    <w:rsid w:val="00EC2D44"/>
    <w:rsid w:val="00EE400B"/>
    <w:rsid w:val="00F3669B"/>
    <w:rsid w:val="00F63E6D"/>
    <w:rsid w:val="00F71221"/>
    <w:rsid w:val="00FB2AA8"/>
    <w:rsid w:val="00FE5958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DE3879-E090-4F7F-B5AD-1E73B5E8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850"/>
      <w:outlineLvl w:val="0"/>
    </w:pPr>
    <w:rPr>
      <w:rFonts w:ascii="Verdana" w:eastAsia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898"/>
    </w:pPr>
    <w:rPr>
      <w:rFonts w:ascii="Verdana" w:eastAsia="Verdana" w:hAnsi="Verdan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5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01"/>
  </w:style>
  <w:style w:type="paragraph" w:styleId="Footer">
    <w:name w:val="footer"/>
    <w:basedOn w:val="Normal"/>
    <w:link w:val="FooterChar"/>
    <w:uiPriority w:val="99"/>
    <w:unhideWhenUsed/>
    <w:rsid w:val="00E74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01"/>
  </w:style>
  <w:style w:type="paragraph" w:styleId="BodyText3">
    <w:name w:val="Body Text 3"/>
    <w:basedOn w:val="Normal"/>
    <w:link w:val="BodyText3Char"/>
    <w:uiPriority w:val="99"/>
    <w:semiHidden/>
    <w:unhideWhenUsed/>
    <w:rsid w:val="005038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80F"/>
    <w:rPr>
      <w:sz w:val="16"/>
      <w:szCs w:val="16"/>
    </w:rPr>
  </w:style>
  <w:style w:type="table" w:styleId="TableGrid">
    <w:name w:val="Table Grid"/>
    <w:basedOn w:val="TableNormal"/>
    <w:uiPriority w:val="59"/>
    <w:rsid w:val="0050380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6E9D-9EA7-41F9-8F57-16B0A63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Yvey Collins</dc:creator>
  <cp:lastModifiedBy>Melanie Vass</cp:lastModifiedBy>
  <cp:revision>2</cp:revision>
  <cp:lastPrinted>2020-11-24T12:54:00Z</cp:lastPrinted>
  <dcterms:created xsi:type="dcterms:W3CDTF">2020-12-09T12:14:00Z</dcterms:created>
  <dcterms:modified xsi:type="dcterms:W3CDTF">2020-12-09T12:14:00Z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2015-11-04T00:00:00Z</vt:filetime>
  </property>
</Properties>
</file>